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浙江大学海南研究院固定资产报废报损审批表</w:t>
      </w:r>
    </w:p>
    <w:p>
      <w:pPr>
        <w:ind w:left="218" w:leftChars="104" w:firstLine="0" w:firstLineChars="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团队（部门）：                                                                             申请日期：    年    月    日</w:t>
      </w:r>
    </w:p>
    <w:tbl>
      <w:tblPr>
        <w:tblStyle w:val="3"/>
        <w:tblpPr w:leftFromText="180" w:rightFromText="180" w:vertAnchor="text" w:horzAnchor="page" w:tblpX="1794" w:tblpY="318"/>
        <w:tblOverlap w:val="never"/>
        <w:tblW w:w="13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56"/>
        <w:gridCol w:w="1611"/>
        <w:gridCol w:w="1655"/>
        <w:gridCol w:w="1500"/>
        <w:gridCol w:w="1167"/>
        <w:gridCol w:w="1167"/>
        <w:gridCol w:w="1439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增置时间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领用人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回收联系人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022" w:type="dxa"/>
            <w:gridSpan w:val="4"/>
            <w:vAlign w:val="bottom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申请人（签字）：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团队首席/部门负责人（签字）：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技术鉴定意见</w:t>
            </w:r>
          </w:p>
        </w:tc>
        <w:tc>
          <w:tcPr>
            <w:tcW w:w="4988" w:type="dxa"/>
            <w:gridSpan w:val="3"/>
            <w:vAlign w:val="bottom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鉴定人（签字）：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实验设备部意见</w:t>
            </w:r>
          </w:p>
        </w:tc>
        <w:tc>
          <w:tcPr>
            <w:tcW w:w="6022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财务部意见</w:t>
            </w:r>
          </w:p>
        </w:tc>
        <w:tc>
          <w:tcPr>
            <w:tcW w:w="4988" w:type="dxa"/>
            <w:gridSpan w:val="3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党政联席会意见</w:t>
            </w:r>
          </w:p>
        </w:tc>
        <w:tc>
          <w:tcPr>
            <w:tcW w:w="12177" w:type="dxa"/>
            <w:gridSpan w:val="8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ind w:left="218" w:leftChars="104" w:firstLine="0" w:firstLineChars="0"/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说明：1、单价10万以下可批量申请，单价10万（含）以上需逐台申请；2、技术鉴定专家由3名副高职称以上人员组成；</w:t>
      </w:r>
    </w:p>
    <w:p>
      <w:pPr>
        <w:ind w:left="218" w:leftChars="104" w:firstLine="0" w:firstLineChars="0"/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3、单价5万元以上的仪器填写本表一式三份、团队（部门）、实验设备部、财务部各一份，100万元以上需填写四份，党政办需存档一份。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WZkNzZlOGYyZWI3NTM1MzhiYTQ1M2ExYzVhNWEifQ=="/>
  </w:docVars>
  <w:rsids>
    <w:rsidRoot w:val="00000000"/>
    <w:rsid w:val="015B3238"/>
    <w:rsid w:val="1B1A011E"/>
    <w:rsid w:val="26611147"/>
    <w:rsid w:val="28261E72"/>
    <w:rsid w:val="55120CD6"/>
    <w:rsid w:val="579228A8"/>
    <w:rsid w:val="64587FD2"/>
    <w:rsid w:val="72B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2023-10-30T02:59:00Z</dcterms:created>
  <dc:creator>thinkpad</dc:creator>
  <cp:lastModifiedBy>涛涛</cp:lastModifiedBy>
  <dcterms:modified xsi:type="dcterms:W3CDTF">2023-11-01T02:36:32Z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6F2753F0C47C440C82101010521A81A3_12</vt:lpwstr>
  </property>
</Properties>
</file>