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/>
      </w:pPr>
      <w:r>
        <w:rPr>
          <w:rFonts w:hint="eastAsia"/>
        </w:rPr>
        <w:t>附件 1</w:t>
      </w:r>
    </w:p>
    <w:p>
      <w:pPr>
        <w:pStyle w:val="5"/>
        <w:rPr>
          <w:rFonts w:eastAsia="仿宋_GB2312"/>
        </w:rPr>
      </w:pPr>
      <w:bookmarkStart w:id="0" w:name="_GoBack"/>
      <w:r>
        <w:t>浙江大学海南研究院大型仪器设备验收结果报告</w:t>
      </w:r>
    </w:p>
    <w:bookmarkEnd w:id="0"/>
    <w:p>
      <w:pPr>
        <w:widowControl/>
        <w:spacing w:after="156" w:afterLines="50"/>
        <w:ind w:firstLine="0" w:firstLineChars="0"/>
        <w:jc w:val="center"/>
        <w:rPr>
          <w:rFonts w:ascii="仿宋" w:hAnsi="仿宋" w:cs="仿宋_GB2312"/>
          <w:b/>
          <w:kern w:val="0"/>
          <w:szCs w:val="21"/>
        </w:rPr>
      </w:pPr>
      <w:r>
        <w:rPr>
          <w:rFonts w:hint="eastAsia" w:ascii="仿宋" w:hAnsi="仿宋" w:cs="仿宋_GB2312"/>
          <w:b/>
          <w:kern w:val="0"/>
          <w:sz w:val="21"/>
          <w:szCs w:val="21"/>
        </w:rPr>
        <w:t>（202</w:t>
      </w:r>
      <w:r>
        <w:rPr>
          <w:rFonts w:hint="eastAsia" w:ascii="仿宋" w:hAnsi="仿宋" w:cs="仿宋_GB2312"/>
          <w:b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cs="仿宋_GB2312"/>
          <w:b/>
          <w:kern w:val="0"/>
          <w:sz w:val="21"/>
          <w:szCs w:val="21"/>
        </w:rPr>
        <w:t>年版）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1701"/>
        <w:gridCol w:w="1561"/>
        <w:gridCol w:w="1984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填表人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填表人工号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合同号码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HZY-2021-SYSB-I-0001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制造国别厂家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经营厂家</w:t>
            </w:r>
          </w:p>
        </w:tc>
        <w:tc>
          <w:tcPr>
            <w:tcW w:w="32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出厂编号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到货数量</w:t>
            </w:r>
          </w:p>
        </w:tc>
        <w:tc>
          <w:tcPr>
            <w:tcW w:w="3262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箱/件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到货日期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总    价</w:t>
            </w:r>
          </w:p>
        </w:tc>
        <w:tc>
          <w:tcPr>
            <w:tcW w:w="32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设备管理员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安装地址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用户单位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验收日期</w:t>
            </w:r>
          </w:p>
        </w:tc>
        <w:tc>
          <w:tcPr>
            <w:tcW w:w="779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 xml:space="preserve">        年   月   日 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验 收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过 程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结 论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一、开箱验收情况：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" w:hAnsi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二、技术性能验收及实际测试结果（按合同和说明书等的技术指标验收）：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firstLine="0" w:firstLineChars="0"/>
              <w:jc w:val="left"/>
              <w:rPr>
                <w:rFonts w:hint="eastAsia" w:ascii="仿宋" w:hAnsi="仿宋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其他需要说明的问题：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仿宋" w:hAnsi="仿宋" w:cs="仿宋_GB2312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四、验收结论：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验收组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研究院内专家签字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研究院外专家签字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校外专家签字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院级单位意见</w:t>
            </w:r>
          </w:p>
        </w:tc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>意见：</w:t>
            </w:r>
          </w:p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cs="仿宋_GB2312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kern w:val="0"/>
                <w:sz w:val="21"/>
                <w:szCs w:val="21"/>
              </w:rPr>
              <w:t xml:space="preserve">主管领导签字（盖院级单位章）：             　　 日期： </w:t>
            </w:r>
          </w:p>
        </w:tc>
      </w:tr>
    </w:tbl>
    <w:p>
      <w:pPr>
        <w:widowControl/>
        <w:spacing w:before="156" w:beforeLines="50"/>
        <w:ind w:firstLine="0" w:firstLineChars="0"/>
        <w:jc w:val="left"/>
        <w:rPr>
          <w:rFonts w:ascii="仿宋" w:hAnsi="仿宋" w:cs="仿宋_GB2312"/>
          <w:kern w:val="0"/>
          <w:szCs w:val="21"/>
        </w:rPr>
      </w:pPr>
      <w:r>
        <w:rPr>
          <w:rFonts w:hint="eastAsia" w:ascii="仿宋" w:hAnsi="仿宋" w:cs="仿宋_GB2312"/>
          <w:kern w:val="0"/>
          <w:sz w:val="21"/>
          <w:szCs w:val="21"/>
        </w:rPr>
        <w:t>说明：单价10万元（含）至50万元，验收组专家不少于3人。</w:t>
      </w:r>
    </w:p>
    <w:p>
      <w:pPr>
        <w:widowControl/>
        <w:ind w:left="630" w:firstLine="0" w:firstLineChars="0"/>
        <w:jc w:val="left"/>
        <w:rPr>
          <w:rFonts w:ascii="仿宋" w:hAnsi="仿宋" w:cs="仿宋_GB2312"/>
          <w:kern w:val="0"/>
          <w:szCs w:val="21"/>
        </w:rPr>
      </w:pPr>
      <w:r>
        <w:rPr>
          <w:rFonts w:hint="eastAsia" w:ascii="仿宋" w:hAnsi="仿宋" w:cs="仿宋_GB2312"/>
          <w:kern w:val="0"/>
          <w:sz w:val="21"/>
          <w:szCs w:val="21"/>
        </w:rPr>
        <w:t>单价50万元（含）至200万元，验收组专家不少于5人，研究院外人员不少于1人。单价200万元（含）以上，验收组专家不少于5人，其中校外不少于2人。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9197B"/>
    <w:multiLevelType w:val="singleLevel"/>
    <w:tmpl w:val="A47919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Tg2YTRjYjgzOTMyOGI5NTgyNjE5MjdmZTQ5OTEifQ=="/>
  </w:docVars>
  <w:rsids>
    <w:rsidRoot w:val="00000000"/>
    <w:rsid w:val="533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N"/>
    <w:qFormat/>
    <w:uiPriority w:val="0"/>
    <w:pPr>
      <w:widowControl/>
      <w:spacing w:after="50" w:afterLines="50" w:line="600" w:lineRule="exact"/>
      <w:ind w:firstLine="0" w:firstLineChars="0"/>
      <w:jc w:val="left"/>
      <w:outlineLvl w:val="2"/>
    </w:pPr>
    <w:rPr>
      <w:rFonts w:ascii="黑体" w:hAnsi="黑体" w:eastAsia="黑体" w:cs="仿宋_GB2312"/>
      <w:bCs/>
      <w:kern w:val="0"/>
      <w:sz w:val="32"/>
      <w:szCs w:val="24"/>
      <w:lang w:val="en-US" w:eastAsia="zh-CN" w:bidi="ar-SA"/>
    </w:rPr>
  </w:style>
  <w:style w:type="paragraph" w:customStyle="1" w:styleId="5">
    <w:name w:val="附件标题"/>
    <w:qFormat/>
    <w:uiPriority w:val="0"/>
    <w:pPr>
      <w:widowControl w:val="0"/>
      <w:spacing w:line="600" w:lineRule="exact"/>
      <w:ind w:firstLine="0" w:firstLineChars="0"/>
      <w:jc w:val="center"/>
    </w:pPr>
    <w:rPr>
      <w:rFonts w:hint="eastAsia" w:ascii="仿宋_GB2312" w:hAnsi="仿宋_GB2312" w:eastAsia="微软雅黑" w:cs="仿宋_GB2312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2023-10-13T09:54:32Z</dcterms:created>
  <dc:creator>thinkpad</dc:creator>
  <cp:lastModifiedBy>涛涛</cp:lastModifiedBy>
  <dcterms:modified xsi:type="dcterms:W3CDTF">2023-10-13T09:54:47Z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9AAF070D8EC54B80981CE08A0F722445_12</vt:lpwstr>
  </property>
</Properties>
</file>